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5CA" w:rsidRDefault="006F55CA">
      <w:pPr>
        <w:rPr>
          <w:sz w:val="32"/>
        </w:rPr>
      </w:pPr>
    </w:p>
    <w:tbl>
      <w:tblPr>
        <w:tblStyle w:val="Tabel-Gitter"/>
        <w:tblpPr w:leftFromText="141" w:rightFromText="141" w:vertAnchor="text" w:horzAnchor="margin" w:tblpXSpec="center" w:tblpY="63"/>
        <w:tblW w:w="15471" w:type="dxa"/>
        <w:tblLook w:val="04A0" w:firstRow="1" w:lastRow="0" w:firstColumn="1" w:lastColumn="0" w:noHBand="0" w:noVBand="1"/>
      </w:tblPr>
      <w:tblGrid>
        <w:gridCol w:w="1980"/>
        <w:gridCol w:w="4252"/>
        <w:gridCol w:w="4678"/>
        <w:gridCol w:w="4561"/>
      </w:tblGrid>
      <w:tr w:rsidR="006F55CA" w:rsidRPr="003C3023" w:rsidTr="006F55CA">
        <w:trPr>
          <w:trHeight w:val="951"/>
        </w:trPr>
        <w:tc>
          <w:tcPr>
            <w:tcW w:w="1980" w:type="dxa"/>
          </w:tcPr>
          <w:p w:rsidR="006F55CA" w:rsidRPr="003C3023" w:rsidRDefault="006F55CA" w:rsidP="006F55CA">
            <w:pPr>
              <w:rPr>
                <w:i/>
                <w:sz w:val="32"/>
              </w:rPr>
            </w:pPr>
            <w:r w:rsidRPr="003C3023">
              <w:rPr>
                <w:i/>
                <w:sz w:val="32"/>
              </w:rPr>
              <w:t>3 kategorier</w:t>
            </w:r>
          </w:p>
        </w:tc>
        <w:tc>
          <w:tcPr>
            <w:tcW w:w="4252" w:type="dxa"/>
          </w:tcPr>
          <w:p w:rsidR="006F55CA" w:rsidRPr="003C3023" w:rsidRDefault="006F55CA" w:rsidP="006F55CA">
            <w:pPr>
              <w:rPr>
                <w:b/>
                <w:sz w:val="32"/>
              </w:rPr>
            </w:pPr>
            <w:r w:rsidRPr="003C3023">
              <w:rPr>
                <w:b/>
                <w:sz w:val="32"/>
              </w:rPr>
              <w:t>Problem</w:t>
            </w:r>
          </w:p>
        </w:tc>
        <w:tc>
          <w:tcPr>
            <w:tcW w:w="4678" w:type="dxa"/>
          </w:tcPr>
          <w:p w:rsidR="006F55CA" w:rsidRPr="003C3023" w:rsidRDefault="00527D94" w:rsidP="006F55C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  <w:r w:rsidR="006F55CA" w:rsidRPr="003C3023">
              <w:rPr>
                <w:b/>
                <w:sz w:val="32"/>
              </w:rPr>
              <w:t>elateret til</w:t>
            </w:r>
          </w:p>
          <w:p w:rsidR="006F55CA" w:rsidRPr="003C3023" w:rsidRDefault="006F55CA" w:rsidP="006F55CA">
            <w:pPr>
              <w:rPr>
                <w:b/>
                <w:sz w:val="32"/>
              </w:rPr>
            </w:pPr>
            <w:r w:rsidRPr="003C3023">
              <w:rPr>
                <w:b/>
                <w:sz w:val="32"/>
              </w:rPr>
              <w:t>(ætiologi/årsag)</w:t>
            </w:r>
          </w:p>
        </w:tc>
        <w:tc>
          <w:tcPr>
            <w:tcW w:w="4561" w:type="dxa"/>
          </w:tcPr>
          <w:p w:rsidR="006F55CA" w:rsidRPr="003C3023" w:rsidRDefault="00527D94" w:rsidP="006F55C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  <w:bookmarkStart w:id="0" w:name="_GoBack"/>
            <w:bookmarkEnd w:id="0"/>
            <w:r w:rsidR="006F55CA" w:rsidRPr="003C3023">
              <w:rPr>
                <w:b/>
                <w:sz w:val="32"/>
              </w:rPr>
              <w:t xml:space="preserve">okumenteret ved </w:t>
            </w:r>
          </w:p>
          <w:p w:rsidR="006F55CA" w:rsidRPr="003C3023" w:rsidRDefault="006F55CA" w:rsidP="006F55CA">
            <w:pPr>
              <w:rPr>
                <w:b/>
                <w:sz w:val="32"/>
              </w:rPr>
            </w:pPr>
            <w:r w:rsidRPr="003C3023">
              <w:rPr>
                <w:b/>
                <w:sz w:val="32"/>
              </w:rPr>
              <w:t>(tegn/symptomer)</w:t>
            </w:r>
          </w:p>
        </w:tc>
      </w:tr>
      <w:tr w:rsidR="006F55CA" w:rsidRPr="003C3023" w:rsidTr="006F55CA">
        <w:trPr>
          <w:trHeight w:val="1160"/>
        </w:trPr>
        <w:tc>
          <w:tcPr>
            <w:tcW w:w="1980" w:type="dxa"/>
          </w:tcPr>
          <w:p w:rsidR="006F55CA" w:rsidRPr="003C3023" w:rsidRDefault="006F55CA" w:rsidP="006F55CA">
            <w:pPr>
              <w:rPr>
                <w:b/>
                <w:sz w:val="32"/>
              </w:rPr>
            </w:pPr>
            <w:r w:rsidRPr="003C3023">
              <w:rPr>
                <w:b/>
                <w:sz w:val="32"/>
              </w:rPr>
              <w:t>Indtag:</w:t>
            </w:r>
          </w:p>
        </w:tc>
        <w:tc>
          <w:tcPr>
            <w:tcW w:w="4252" w:type="dxa"/>
          </w:tcPr>
          <w:p w:rsidR="006F55CA" w:rsidRPr="003C3023" w:rsidRDefault="006F55CA" w:rsidP="006F55CA">
            <w:pPr>
              <w:rPr>
                <w:sz w:val="32"/>
              </w:rPr>
            </w:pPr>
          </w:p>
        </w:tc>
        <w:tc>
          <w:tcPr>
            <w:tcW w:w="4678" w:type="dxa"/>
          </w:tcPr>
          <w:p w:rsidR="006F55CA" w:rsidRPr="003C3023" w:rsidRDefault="006F55CA" w:rsidP="006F55CA">
            <w:pPr>
              <w:rPr>
                <w:sz w:val="32"/>
              </w:rPr>
            </w:pPr>
          </w:p>
        </w:tc>
        <w:tc>
          <w:tcPr>
            <w:tcW w:w="4561" w:type="dxa"/>
          </w:tcPr>
          <w:p w:rsidR="006F55CA" w:rsidRPr="003C3023" w:rsidRDefault="006F55CA" w:rsidP="006F55CA">
            <w:pPr>
              <w:rPr>
                <w:sz w:val="32"/>
              </w:rPr>
            </w:pPr>
          </w:p>
        </w:tc>
      </w:tr>
      <w:tr w:rsidR="006F55CA" w:rsidRPr="003C3023" w:rsidTr="006F55CA">
        <w:trPr>
          <w:trHeight w:val="1402"/>
        </w:trPr>
        <w:tc>
          <w:tcPr>
            <w:tcW w:w="1980" w:type="dxa"/>
          </w:tcPr>
          <w:p w:rsidR="006F55CA" w:rsidRPr="003C3023" w:rsidRDefault="006F55CA" w:rsidP="006F55CA">
            <w:pPr>
              <w:rPr>
                <w:b/>
                <w:sz w:val="32"/>
              </w:rPr>
            </w:pPr>
            <w:r w:rsidRPr="003C3023">
              <w:rPr>
                <w:b/>
                <w:sz w:val="32"/>
              </w:rPr>
              <w:t>Klinisk tilstand:</w:t>
            </w:r>
          </w:p>
        </w:tc>
        <w:tc>
          <w:tcPr>
            <w:tcW w:w="4252" w:type="dxa"/>
          </w:tcPr>
          <w:p w:rsidR="006F55CA" w:rsidRPr="003C3023" w:rsidRDefault="006F55CA" w:rsidP="006F55CA">
            <w:pPr>
              <w:rPr>
                <w:sz w:val="32"/>
              </w:rPr>
            </w:pPr>
          </w:p>
        </w:tc>
        <w:tc>
          <w:tcPr>
            <w:tcW w:w="4678" w:type="dxa"/>
          </w:tcPr>
          <w:p w:rsidR="006F55CA" w:rsidRPr="003C3023" w:rsidRDefault="006F55CA" w:rsidP="006F55CA">
            <w:pPr>
              <w:rPr>
                <w:sz w:val="32"/>
              </w:rPr>
            </w:pPr>
          </w:p>
        </w:tc>
        <w:tc>
          <w:tcPr>
            <w:tcW w:w="4561" w:type="dxa"/>
          </w:tcPr>
          <w:p w:rsidR="006F55CA" w:rsidRPr="003C3023" w:rsidRDefault="006F55CA" w:rsidP="006F55CA">
            <w:pPr>
              <w:rPr>
                <w:sz w:val="32"/>
              </w:rPr>
            </w:pPr>
          </w:p>
        </w:tc>
      </w:tr>
      <w:tr w:rsidR="006F55CA" w:rsidRPr="003C3023" w:rsidTr="006F55CA">
        <w:trPr>
          <w:trHeight w:val="1267"/>
        </w:trPr>
        <w:tc>
          <w:tcPr>
            <w:tcW w:w="1980" w:type="dxa"/>
          </w:tcPr>
          <w:p w:rsidR="006F55CA" w:rsidRPr="003C3023" w:rsidRDefault="006F55CA" w:rsidP="006F55CA">
            <w:pPr>
              <w:rPr>
                <w:b/>
                <w:sz w:val="32"/>
              </w:rPr>
            </w:pPr>
            <w:r w:rsidRPr="003C3023">
              <w:rPr>
                <w:b/>
                <w:sz w:val="32"/>
              </w:rPr>
              <w:t>Adfærd og miljø:</w:t>
            </w:r>
          </w:p>
        </w:tc>
        <w:tc>
          <w:tcPr>
            <w:tcW w:w="4252" w:type="dxa"/>
          </w:tcPr>
          <w:p w:rsidR="006F55CA" w:rsidRPr="003C3023" w:rsidRDefault="006F55CA" w:rsidP="006F55CA">
            <w:pPr>
              <w:rPr>
                <w:sz w:val="32"/>
              </w:rPr>
            </w:pPr>
          </w:p>
        </w:tc>
        <w:tc>
          <w:tcPr>
            <w:tcW w:w="4678" w:type="dxa"/>
          </w:tcPr>
          <w:p w:rsidR="006F55CA" w:rsidRPr="003C3023" w:rsidRDefault="006F55CA" w:rsidP="006F55CA">
            <w:pPr>
              <w:rPr>
                <w:sz w:val="32"/>
              </w:rPr>
            </w:pPr>
          </w:p>
        </w:tc>
        <w:tc>
          <w:tcPr>
            <w:tcW w:w="4561" w:type="dxa"/>
          </w:tcPr>
          <w:p w:rsidR="006F55CA" w:rsidRPr="003C3023" w:rsidRDefault="006F55CA" w:rsidP="006F55CA">
            <w:pPr>
              <w:rPr>
                <w:sz w:val="32"/>
              </w:rPr>
            </w:pPr>
          </w:p>
        </w:tc>
      </w:tr>
    </w:tbl>
    <w:p w:rsidR="006F55CA" w:rsidRDefault="006F55CA" w:rsidP="006F55CA">
      <w:pPr>
        <w:rPr>
          <w:sz w:val="32"/>
        </w:rPr>
      </w:pPr>
    </w:p>
    <w:p w:rsidR="00EA6CCA" w:rsidRPr="006F55CA" w:rsidRDefault="00EA6CCA" w:rsidP="006F55CA">
      <w:pPr>
        <w:rPr>
          <w:sz w:val="32"/>
        </w:rPr>
      </w:pPr>
    </w:p>
    <w:tbl>
      <w:tblPr>
        <w:tblStyle w:val="Tabel-Gitter"/>
        <w:tblW w:w="15452" w:type="dxa"/>
        <w:tblInd w:w="-998" w:type="dxa"/>
        <w:tblLook w:val="04A0" w:firstRow="1" w:lastRow="0" w:firstColumn="1" w:lastColumn="0" w:noHBand="0" w:noVBand="1"/>
      </w:tblPr>
      <w:tblGrid>
        <w:gridCol w:w="3695"/>
        <w:gridCol w:w="11757"/>
      </w:tblGrid>
      <w:tr w:rsidR="006F55CA" w:rsidTr="005D3DF7">
        <w:trPr>
          <w:trHeight w:val="1026"/>
        </w:trPr>
        <w:tc>
          <w:tcPr>
            <w:tcW w:w="3695" w:type="dxa"/>
          </w:tcPr>
          <w:p w:rsidR="006F55CA" w:rsidRPr="00EA6CCA" w:rsidRDefault="00EA6CCA" w:rsidP="006F55CA">
            <w:pPr>
              <w:rPr>
                <w:b/>
                <w:sz w:val="36"/>
              </w:rPr>
            </w:pPr>
            <w:r w:rsidRPr="00EA6CCA">
              <w:rPr>
                <w:b/>
                <w:sz w:val="36"/>
              </w:rPr>
              <w:t>Målsætning og prioritering</w:t>
            </w:r>
          </w:p>
        </w:tc>
        <w:tc>
          <w:tcPr>
            <w:tcW w:w="11757" w:type="dxa"/>
          </w:tcPr>
          <w:p w:rsidR="006F55CA" w:rsidRDefault="006F55CA" w:rsidP="006F55CA">
            <w:pPr>
              <w:rPr>
                <w:sz w:val="32"/>
              </w:rPr>
            </w:pPr>
          </w:p>
        </w:tc>
      </w:tr>
      <w:tr w:rsidR="006F55CA" w:rsidTr="005D3DF7">
        <w:trPr>
          <w:trHeight w:val="1136"/>
        </w:trPr>
        <w:tc>
          <w:tcPr>
            <w:tcW w:w="3695" w:type="dxa"/>
          </w:tcPr>
          <w:p w:rsidR="006F55CA" w:rsidRPr="00EA6CCA" w:rsidRDefault="006F55CA" w:rsidP="006F55CA">
            <w:pPr>
              <w:rPr>
                <w:b/>
                <w:sz w:val="36"/>
              </w:rPr>
            </w:pPr>
            <w:r w:rsidRPr="00EA6CCA">
              <w:rPr>
                <w:b/>
                <w:sz w:val="36"/>
              </w:rPr>
              <w:t>Ernæringsanbefaling</w:t>
            </w:r>
          </w:p>
        </w:tc>
        <w:tc>
          <w:tcPr>
            <w:tcW w:w="11757" w:type="dxa"/>
          </w:tcPr>
          <w:p w:rsidR="006F55CA" w:rsidRDefault="006F55CA" w:rsidP="006F55CA">
            <w:pPr>
              <w:rPr>
                <w:sz w:val="32"/>
              </w:rPr>
            </w:pPr>
          </w:p>
        </w:tc>
      </w:tr>
    </w:tbl>
    <w:p w:rsidR="00EA6CCA" w:rsidRPr="005D3DF7" w:rsidRDefault="005D3DF7" w:rsidP="00EA6CCA">
      <w:pPr>
        <w:rPr>
          <w:sz w:val="21"/>
          <w:lang w:val="en-US"/>
        </w:rPr>
      </w:pPr>
      <w:r w:rsidRPr="00B45C83">
        <w:rPr>
          <w:sz w:val="21"/>
          <w:lang w:val="en-US"/>
        </w:rPr>
        <w:t>Kilde: The Academy of</w:t>
      </w:r>
      <w:r>
        <w:rPr>
          <w:sz w:val="21"/>
          <w:lang w:val="en-US"/>
        </w:rPr>
        <w:t xml:space="preserve"> Nutrition and Dietetics (2017). </w:t>
      </w:r>
      <w:hyperlink r:id="rId7" w:history="1">
        <w:r w:rsidRPr="007E73BA">
          <w:rPr>
            <w:rStyle w:val="Hyperlink"/>
            <w:sz w:val="21"/>
            <w:lang w:val="en-US"/>
          </w:rPr>
          <w:t>www.ncpro.org</w:t>
        </w:r>
      </w:hyperlink>
      <w:r>
        <w:rPr>
          <w:sz w:val="21"/>
          <w:lang w:val="en-US"/>
        </w:rPr>
        <w:t xml:space="preserve">. </w:t>
      </w:r>
      <w:r w:rsidRPr="00B45C83">
        <w:rPr>
          <w:sz w:val="21"/>
          <w:lang w:val="en-US"/>
        </w:rPr>
        <w:t xml:space="preserve"> </w:t>
      </w:r>
      <w:r>
        <w:rPr>
          <w:sz w:val="21"/>
          <w:lang w:val="en-US"/>
        </w:rPr>
        <w:t>KD</w:t>
      </w:r>
      <w:r w:rsidRPr="00B45C83">
        <w:rPr>
          <w:sz w:val="21"/>
          <w:lang w:val="en-US"/>
        </w:rPr>
        <w:t xml:space="preserve"> Luise Persson Kopp. </w:t>
      </w:r>
      <w:proofErr w:type="spellStart"/>
      <w:r w:rsidR="00B23BC0">
        <w:rPr>
          <w:sz w:val="21"/>
          <w:lang w:val="en-US"/>
        </w:rPr>
        <w:t>Juni</w:t>
      </w:r>
      <w:proofErr w:type="spellEnd"/>
      <w:r w:rsidRPr="00B45C83">
        <w:rPr>
          <w:sz w:val="21"/>
          <w:lang w:val="en-US"/>
        </w:rPr>
        <w:t xml:space="preserve"> 201</w:t>
      </w:r>
      <w:r w:rsidR="00B23BC0">
        <w:rPr>
          <w:sz w:val="21"/>
          <w:lang w:val="en-US"/>
        </w:rPr>
        <w:t>9.</w:t>
      </w:r>
      <w:r w:rsidRPr="00B45C83">
        <w:rPr>
          <w:sz w:val="21"/>
          <w:lang w:val="en-US"/>
        </w:rPr>
        <w:t xml:space="preserve"> </w:t>
      </w:r>
    </w:p>
    <w:p w:rsidR="00EA6CCA" w:rsidRPr="00EA6CCA" w:rsidRDefault="00EA6CCA" w:rsidP="00EA6CCA">
      <w:pPr>
        <w:rPr>
          <w:sz w:val="32"/>
        </w:rPr>
      </w:pPr>
    </w:p>
    <w:p w:rsidR="002B2B74" w:rsidRPr="00EA6CCA" w:rsidRDefault="002B2B74" w:rsidP="00EA6CCA">
      <w:pPr>
        <w:tabs>
          <w:tab w:val="left" w:pos="2337"/>
        </w:tabs>
        <w:rPr>
          <w:sz w:val="32"/>
        </w:rPr>
      </w:pPr>
    </w:p>
    <w:sectPr w:rsidR="002B2B74" w:rsidRPr="00EA6CCA" w:rsidSect="00AF7763">
      <w:headerReference w:type="default" r:id="rId8"/>
      <w:pgSz w:w="16840" w:h="11900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545" w:rsidRDefault="00542545" w:rsidP="003C3023">
      <w:pPr>
        <w:spacing w:line="240" w:lineRule="auto"/>
      </w:pPr>
      <w:r>
        <w:separator/>
      </w:r>
    </w:p>
  </w:endnote>
  <w:endnote w:type="continuationSeparator" w:id="0">
    <w:p w:rsidR="00542545" w:rsidRDefault="00542545" w:rsidP="003C3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545" w:rsidRDefault="00542545" w:rsidP="003C3023">
      <w:pPr>
        <w:spacing w:line="240" w:lineRule="auto"/>
      </w:pPr>
      <w:r>
        <w:separator/>
      </w:r>
    </w:p>
  </w:footnote>
  <w:footnote w:type="continuationSeparator" w:id="0">
    <w:p w:rsidR="00542545" w:rsidRDefault="00542545" w:rsidP="003C30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023" w:rsidRDefault="003C3023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5716CD" wp14:editId="6312A6DD">
          <wp:simplePos x="0" y="0"/>
          <wp:positionH relativeFrom="column">
            <wp:posOffset>7295797</wp:posOffset>
          </wp:positionH>
          <wp:positionV relativeFrom="paragraph">
            <wp:posOffset>-404636</wp:posOffset>
          </wp:positionV>
          <wp:extent cx="1674562" cy="763601"/>
          <wp:effectExtent l="0" t="0" r="1905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562" cy="763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03F6"/>
    <w:multiLevelType w:val="multilevel"/>
    <w:tmpl w:val="613A87B6"/>
    <w:lvl w:ilvl="0">
      <w:start w:val="1"/>
      <w:numFmt w:val="decimal"/>
      <w:pStyle w:val="Oversk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545154"/>
    <w:multiLevelType w:val="multilevel"/>
    <w:tmpl w:val="8C7AA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456F6B"/>
    <w:multiLevelType w:val="multilevel"/>
    <w:tmpl w:val="3EC6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0D7D03"/>
    <w:multiLevelType w:val="multilevel"/>
    <w:tmpl w:val="D3FC19D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83448F8"/>
    <w:multiLevelType w:val="multilevel"/>
    <w:tmpl w:val="E2EE50BE"/>
    <w:lvl w:ilvl="0">
      <w:start w:val="1"/>
      <w:numFmt w:val="decimal"/>
      <w:lvlText w:val="%1."/>
      <w:lvlJc w:val="left"/>
      <w:pPr>
        <w:ind w:left="360" w:hanging="360"/>
      </w:pPr>
      <w:rPr>
        <w:color w:val="007B97" w:themeColor="accent1" w:themeShade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131795"/>
    <w:multiLevelType w:val="multilevel"/>
    <w:tmpl w:val="A27014E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pStyle w:val="Overskrift2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E04615"/>
    <w:multiLevelType w:val="multilevel"/>
    <w:tmpl w:val="967C8F6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7" w15:restartNumberingAfterBreak="0">
    <w:nsid w:val="65287999"/>
    <w:multiLevelType w:val="multilevel"/>
    <w:tmpl w:val="7036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C8E4017"/>
    <w:multiLevelType w:val="multilevel"/>
    <w:tmpl w:val="E446E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4"/>
  </w:num>
  <w:num w:numId="20">
    <w:abstractNumId w:val="7"/>
  </w:num>
  <w:num w:numId="21">
    <w:abstractNumId w:val="4"/>
  </w:num>
  <w:num w:numId="22">
    <w:abstractNumId w:val="3"/>
  </w:num>
  <w:num w:numId="23">
    <w:abstractNumId w:val="8"/>
  </w:num>
  <w:num w:numId="24">
    <w:abstractNumId w:val="8"/>
  </w:num>
  <w:num w:numId="25">
    <w:abstractNumId w:val="5"/>
  </w:num>
  <w:num w:numId="26">
    <w:abstractNumId w:val="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63"/>
    <w:rsid w:val="00061146"/>
    <w:rsid w:val="00067A63"/>
    <w:rsid w:val="000A4097"/>
    <w:rsid w:val="000A72E3"/>
    <w:rsid w:val="000C3DB2"/>
    <w:rsid w:val="000C5FDC"/>
    <w:rsid w:val="00100590"/>
    <w:rsid w:val="001306FE"/>
    <w:rsid w:val="0014676E"/>
    <w:rsid w:val="00174EFD"/>
    <w:rsid w:val="0018173F"/>
    <w:rsid w:val="001878EC"/>
    <w:rsid w:val="00245B1C"/>
    <w:rsid w:val="002609AA"/>
    <w:rsid w:val="002B2B74"/>
    <w:rsid w:val="002D07F8"/>
    <w:rsid w:val="002D5338"/>
    <w:rsid w:val="002F0E93"/>
    <w:rsid w:val="002F2409"/>
    <w:rsid w:val="00347782"/>
    <w:rsid w:val="00366AC3"/>
    <w:rsid w:val="003C3023"/>
    <w:rsid w:val="00432B0A"/>
    <w:rsid w:val="00442F53"/>
    <w:rsid w:val="004708B8"/>
    <w:rsid w:val="00527D94"/>
    <w:rsid w:val="00527DDF"/>
    <w:rsid w:val="0053054F"/>
    <w:rsid w:val="00542545"/>
    <w:rsid w:val="00570D41"/>
    <w:rsid w:val="0059287F"/>
    <w:rsid w:val="005C7866"/>
    <w:rsid w:val="005D08F1"/>
    <w:rsid w:val="005D3DF7"/>
    <w:rsid w:val="005E69DB"/>
    <w:rsid w:val="005F5160"/>
    <w:rsid w:val="006360AF"/>
    <w:rsid w:val="00663FBE"/>
    <w:rsid w:val="006646E4"/>
    <w:rsid w:val="006A5C67"/>
    <w:rsid w:val="006B12BF"/>
    <w:rsid w:val="006D2B90"/>
    <w:rsid w:val="006F55CA"/>
    <w:rsid w:val="00725BD3"/>
    <w:rsid w:val="00762346"/>
    <w:rsid w:val="00776CB7"/>
    <w:rsid w:val="00785ECE"/>
    <w:rsid w:val="00790427"/>
    <w:rsid w:val="008117D6"/>
    <w:rsid w:val="00823DFB"/>
    <w:rsid w:val="008B4546"/>
    <w:rsid w:val="008F17EA"/>
    <w:rsid w:val="00902775"/>
    <w:rsid w:val="009A3E34"/>
    <w:rsid w:val="009B1530"/>
    <w:rsid w:val="009B4280"/>
    <w:rsid w:val="00A00C6C"/>
    <w:rsid w:val="00A24DC4"/>
    <w:rsid w:val="00A71AA5"/>
    <w:rsid w:val="00A7528A"/>
    <w:rsid w:val="00A95699"/>
    <w:rsid w:val="00AC07F7"/>
    <w:rsid w:val="00AD5033"/>
    <w:rsid w:val="00AF7763"/>
    <w:rsid w:val="00B1067B"/>
    <w:rsid w:val="00B23BC0"/>
    <w:rsid w:val="00B355CF"/>
    <w:rsid w:val="00BA53C6"/>
    <w:rsid w:val="00BA7013"/>
    <w:rsid w:val="00C11A56"/>
    <w:rsid w:val="00C4378E"/>
    <w:rsid w:val="00CC473A"/>
    <w:rsid w:val="00D11C7F"/>
    <w:rsid w:val="00D349C4"/>
    <w:rsid w:val="00D37255"/>
    <w:rsid w:val="00DC2998"/>
    <w:rsid w:val="00DF2B1D"/>
    <w:rsid w:val="00E36DF6"/>
    <w:rsid w:val="00E554D0"/>
    <w:rsid w:val="00E87A5C"/>
    <w:rsid w:val="00EA6CCA"/>
    <w:rsid w:val="00F516BB"/>
    <w:rsid w:val="00FB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A44A"/>
  <w15:chartTrackingRefBased/>
  <w15:docId w15:val="{97372D22-87A1-CD45-ABF1-1D1F95C2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C7866"/>
    <w:pPr>
      <w:spacing w:after="0" w:line="276" w:lineRule="auto"/>
    </w:pPr>
    <w:rPr>
      <w:rFonts w:eastAsiaTheme="minorEastAsia" w:cstheme="minorBidi"/>
      <w:bCs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46E4"/>
    <w:pPr>
      <w:keepNext/>
      <w:keepLines/>
      <w:numPr>
        <w:numId w:val="27"/>
      </w:numPr>
      <w:spacing w:before="240" w:line="259" w:lineRule="auto"/>
      <w:ind w:left="360" w:hanging="360"/>
      <w:outlineLvl w:val="0"/>
    </w:pPr>
    <w:rPr>
      <w:rFonts w:eastAsiaTheme="majorEastAsia" w:cstheme="majorBidi"/>
      <w:bCs w:val="0"/>
      <w:color w:val="007B97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46E4"/>
    <w:pPr>
      <w:keepNext/>
      <w:keepLines/>
      <w:numPr>
        <w:ilvl w:val="1"/>
        <w:numId w:val="26"/>
      </w:numPr>
      <w:spacing w:before="40" w:line="259" w:lineRule="auto"/>
      <w:outlineLvl w:val="1"/>
    </w:pPr>
    <w:rPr>
      <w:rFonts w:eastAsia="Times New Roman" w:cstheme="majorBidi"/>
      <w:bCs w:val="0"/>
      <w:color w:val="007B97" w:themeColor="accent1" w:themeShade="BF"/>
      <w:sz w:val="28"/>
      <w:szCs w:val="26"/>
    </w:rPr>
  </w:style>
  <w:style w:type="paragraph" w:styleId="Overskrift3">
    <w:name w:val="heading 3"/>
    <w:aliases w:val="Overskrift 3.RAMME"/>
    <w:basedOn w:val="Normal"/>
    <w:next w:val="Normal"/>
    <w:link w:val="Overskrift3Tegn"/>
    <w:uiPriority w:val="9"/>
    <w:unhideWhenUsed/>
    <w:qFormat/>
    <w:rsid w:val="00A24DC4"/>
    <w:pPr>
      <w:keepNext/>
      <w:keepLines/>
      <w:spacing w:before="40" w:line="259" w:lineRule="auto"/>
      <w:outlineLvl w:val="2"/>
    </w:pPr>
    <w:rPr>
      <w:rFonts w:eastAsiaTheme="majorEastAsia" w:cstheme="majorBidi"/>
      <w:bCs w:val="0"/>
      <w:color w:val="005164" w:themeColor="accent1" w:themeShade="7F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4DC4"/>
    <w:pPr>
      <w:spacing w:after="120" w:line="252" w:lineRule="auto"/>
      <w:jc w:val="both"/>
      <w:outlineLvl w:val="3"/>
    </w:pPr>
    <w:rPr>
      <w:b/>
      <w:i/>
      <w:spacing w:val="10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4DC4"/>
    <w:pPr>
      <w:spacing w:before="320" w:after="120" w:line="252" w:lineRule="auto"/>
      <w:jc w:val="center"/>
      <w:outlineLvl w:val="4"/>
    </w:pPr>
    <w:rPr>
      <w:caps/>
      <w:color w:val="005164" w:themeColor="accent2" w:themeShade="7F"/>
      <w:spacing w:val="10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4DC4"/>
    <w:pPr>
      <w:spacing w:after="120" w:line="252" w:lineRule="auto"/>
      <w:jc w:val="center"/>
      <w:outlineLvl w:val="5"/>
    </w:pPr>
    <w:rPr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4DC4"/>
    <w:pPr>
      <w:spacing w:after="120" w:line="252" w:lineRule="auto"/>
      <w:jc w:val="center"/>
      <w:outlineLvl w:val="6"/>
    </w:pPr>
    <w:rPr>
      <w:i/>
      <w:iCs/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4DC4"/>
    <w:pPr>
      <w:spacing w:after="120" w:line="252" w:lineRule="auto"/>
      <w:jc w:val="center"/>
      <w:outlineLvl w:val="7"/>
    </w:pPr>
    <w:rPr>
      <w:caps/>
      <w:spacing w:val="10"/>
      <w:sz w:val="20"/>
      <w:szCs w:val="20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4DC4"/>
    <w:pPr>
      <w:spacing w:after="120" w:line="252" w:lineRule="auto"/>
      <w:jc w:val="center"/>
      <w:outlineLvl w:val="8"/>
    </w:pPr>
    <w:rPr>
      <w:i/>
      <w:iCs/>
      <w:caps/>
      <w:spacing w:val="10"/>
      <w:sz w:val="20"/>
      <w:szCs w:val="2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46E4"/>
    <w:rPr>
      <w:rFonts w:eastAsiaTheme="majorEastAsia"/>
      <w:color w:val="007B97" w:themeColor="accent1" w:themeShade="BF"/>
      <w:sz w:val="32"/>
      <w:szCs w:val="32"/>
      <w:lang w:eastAsia="da-DK"/>
    </w:rPr>
  </w:style>
  <w:style w:type="character" w:customStyle="1" w:styleId="Overskrift3Tegn">
    <w:name w:val="Overskrift 3 Tegn"/>
    <w:aliases w:val="Overskrift 3.RAMME Tegn"/>
    <w:basedOn w:val="Standardskrifttypeiafsnit"/>
    <w:link w:val="Overskrift3"/>
    <w:uiPriority w:val="9"/>
    <w:rsid w:val="00527DDF"/>
    <w:rPr>
      <w:rFonts w:eastAsiaTheme="majorEastAsia"/>
      <w:color w:val="005164" w:themeColor="accent1" w:themeShade="7F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4DC4"/>
    <w:rPr>
      <w:rFonts w:eastAsia="Times New Roman"/>
      <w:color w:val="007B97" w:themeColor="accent1" w:themeShade="BF"/>
      <w:sz w:val="28"/>
      <w:szCs w:val="26"/>
      <w:lang w:eastAsia="da-DK"/>
    </w:rPr>
  </w:style>
  <w:style w:type="paragraph" w:styleId="Ingenafstand">
    <w:name w:val="No Spacing"/>
    <w:basedOn w:val="Normal"/>
    <w:link w:val="IngenafstandTegn"/>
    <w:uiPriority w:val="1"/>
    <w:qFormat/>
    <w:rsid w:val="009B4280"/>
    <w:rPr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B4280"/>
  </w:style>
  <w:style w:type="character" w:styleId="Fremhv">
    <w:name w:val="Emphasis"/>
    <w:uiPriority w:val="20"/>
    <w:qFormat/>
    <w:rsid w:val="009B4280"/>
    <w:rPr>
      <w:caps/>
      <w:spacing w:val="5"/>
      <w:sz w:val="20"/>
      <w:szCs w:val="20"/>
    </w:rPr>
  </w:style>
  <w:style w:type="paragraph" w:styleId="Listeafsnit">
    <w:name w:val="List Paragraph"/>
    <w:basedOn w:val="Normal"/>
    <w:uiPriority w:val="34"/>
    <w:qFormat/>
    <w:rsid w:val="009B4280"/>
    <w:pPr>
      <w:spacing w:after="200" w:line="252" w:lineRule="auto"/>
      <w:ind w:left="720"/>
      <w:contextualSpacing/>
    </w:pPr>
    <w:rPr>
      <w:szCs w:val="22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4280"/>
    <w:rPr>
      <w:b/>
      <w:i/>
      <w:spacing w:val="10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4280"/>
    <w:rPr>
      <w:caps/>
      <w:color w:val="005164" w:themeColor="accent2" w:themeShade="7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4280"/>
    <w:rPr>
      <w:caps/>
      <w:color w:val="007B97" w:themeColor="accent2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4280"/>
    <w:rPr>
      <w:i/>
      <w:iCs/>
      <w:caps/>
      <w:color w:val="007B97" w:themeColor="accent2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4280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4280"/>
    <w:rPr>
      <w:i/>
      <w:iCs/>
      <w:caps/>
      <w:spacing w:val="1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B4280"/>
    <w:pPr>
      <w:spacing w:after="200" w:line="252" w:lineRule="auto"/>
    </w:pPr>
    <w:rPr>
      <w:spacing w:val="10"/>
      <w:szCs w:val="18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9B4280"/>
    <w:pPr>
      <w:pBdr>
        <w:top w:val="dotted" w:sz="2" w:space="1" w:color="005265" w:themeColor="accent2" w:themeShade="80"/>
        <w:bottom w:val="dotted" w:sz="2" w:space="6" w:color="005265" w:themeColor="accent2" w:themeShade="80"/>
      </w:pBdr>
      <w:spacing w:before="500" w:after="300"/>
      <w:jc w:val="center"/>
    </w:pPr>
    <w:rPr>
      <w:caps/>
      <w:color w:val="005265" w:themeColor="accent2" w:themeShade="80"/>
      <w:spacing w:val="50"/>
      <w:sz w:val="44"/>
      <w:szCs w:val="44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B4280"/>
    <w:rPr>
      <w:caps/>
      <w:color w:val="005265" w:themeColor="accent2" w:themeShade="80"/>
      <w:spacing w:val="50"/>
      <w:sz w:val="44"/>
      <w:szCs w:val="4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4280"/>
    <w:pPr>
      <w:spacing w:after="560"/>
      <w:jc w:val="center"/>
    </w:pPr>
    <w:rPr>
      <w:caps/>
      <w:spacing w:val="20"/>
      <w:sz w:val="18"/>
      <w:szCs w:val="1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4280"/>
    <w:rPr>
      <w:caps/>
      <w:spacing w:val="20"/>
      <w:sz w:val="18"/>
      <w:szCs w:val="18"/>
    </w:rPr>
  </w:style>
  <w:style w:type="character" w:styleId="Strk">
    <w:name w:val="Strong"/>
    <w:uiPriority w:val="22"/>
    <w:qFormat/>
    <w:rsid w:val="009B4280"/>
    <w:rPr>
      <w:b/>
      <w:bCs/>
      <w:color w:val="007B97" w:themeColor="accent2" w:themeShade="BF"/>
      <w:spacing w:val="5"/>
    </w:rPr>
  </w:style>
  <w:style w:type="paragraph" w:styleId="Citat">
    <w:name w:val="Quote"/>
    <w:basedOn w:val="Normal"/>
    <w:next w:val="Normal"/>
    <w:link w:val="CitatTegn"/>
    <w:uiPriority w:val="29"/>
    <w:qFormat/>
    <w:rsid w:val="009B4280"/>
    <w:pPr>
      <w:spacing w:after="200" w:line="252" w:lineRule="auto"/>
    </w:pPr>
    <w:rPr>
      <w:i/>
      <w:iCs/>
      <w:sz w:val="22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B4280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4280"/>
    <w:pPr>
      <w:pBdr>
        <w:top w:val="dotted" w:sz="2" w:space="10" w:color="005265" w:themeColor="accent2" w:themeShade="80"/>
        <w:bottom w:val="dotted" w:sz="2" w:space="4" w:color="005265" w:themeColor="accent2" w:themeShade="80"/>
      </w:pBdr>
      <w:spacing w:before="160" w:after="200" w:line="300" w:lineRule="auto"/>
      <w:ind w:left="1440" w:right="1440"/>
    </w:pPr>
    <w:rPr>
      <w:caps/>
      <w:color w:val="005164" w:themeColor="accent2" w:themeShade="7F"/>
      <w:spacing w:val="5"/>
      <w:sz w:val="20"/>
      <w:szCs w:val="20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4280"/>
    <w:rPr>
      <w:caps/>
      <w:color w:val="005164" w:themeColor="accent2" w:themeShade="7F"/>
      <w:spacing w:val="5"/>
      <w:sz w:val="20"/>
      <w:szCs w:val="20"/>
    </w:rPr>
  </w:style>
  <w:style w:type="character" w:styleId="Svagfremhvning">
    <w:name w:val="Subtle Emphasis"/>
    <w:uiPriority w:val="19"/>
    <w:qFormat/>
    <w:rsid w:val="009B4280"/>
    <w:rPr>
      <w:i/>
      <w:iCs/>
    </w:rPr>
  </w:style>
  <w:style w:type="character" w:styleId="Kraftigfremhvning">
    <w:name w:val="Intense Emphasis"/>
    <w:uiPriority w:val="21"/>
    <w:qFormat/>
    <w:rsid w:val="009B4280"/>
    <w:rPr>
      <w:i/>
      <w:iCs/>
      <w:caps/>
      <w:spacing w:val="1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9B4280"/>
    <w:rPr>
      <w:rFonts w:asciiTheme="minorHAnsi" w:eastAsiaTheme="minorEastAsia" w:hAnsiTheme="minorHAnsi" w:cstheme="minorBidi"/>
      <w:i/>
      <w:iCs/>
      <w:color w:val="005164" w:themeColor="accent2" w:themeShade="7F"/>
    </w:rPr>
  </w:style>
  <w:style w:type="character" w:styleId="Kraftighenvisning">
    <w:name w:val="Intense Reference"/>
    <w:uiPriority w:val="32"/>
    <w:qFormat/>
    <w:rsid w:val="009B4280"/>
    <w:rPr>
      <w:rFonts w:asciiTheme="minorHAnsi" w:eastAsiaTheme="minorEastAsia" w:hAnsiTheme="minorHAnsi" w:cstheme="minorBidi"/>
      <w:b/>
      <w:bCs/>
      <w:i/>
      <w:iCs/>
      <w:color w:val="005164" w:themeColor="accent2" w:themeShade="7F"/>
    </w:rPr>
  </w:style>
  <w:style w:type="character" w:styleId="Bogenstitel">
    <w:name w:val="Book Title"/>
    <w:uiPriority w:val="33"/>
    <w:qFormat/>
    <w:rsid w:val="009B4280"/>
    <w:rPr>
      <w:caps/>
      <w:color w:val="005164" w:themeColor="accent2" w:themeShade="7F"/>
      <w:spacing w:val="5"/>
      <w:u w:color="005164" w:themeColor="accent2" w:themeShade="7F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B4280"/>
    <w:pPr>
      <w:ind w:left="641" w:hanging="357"/>
      <w:outlineLvl w:val="9"/>
    </w:pPr>
    <w:rPr>
      <w:lang w:bidi="en-US"/>
    </w:rPr>
  </w:style>
  <w:style w:type="table" w:styleId="Tabel-Gitter">
    <w:name w:val="Table Grid"/>
    <w:basedOn w:val="Tabel-Normal"/>
    <w:uiPriority w:val="39"/>
    <w:rsid w:val="003C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C302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3023"/>
    <w:rPr>
      <w:rFonts w:eastAsiaTheme="minorEastAsia" w:cstheme="minorBidi"/>
      <w:bCs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C302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3023"/>
    <w:rPr>
      <w:rFonts w:eastAsiaTheme="minorEastAsia" w:cstheme="minorBidi"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473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473A"/>
    <w:rPr>
      <w:rFonts w:ascii="Times New Roman" w:eastAsiaTheme="minorEastAsia" w:hAnsi="Times New Roman" w:cs="Times New Roman"/>
      <w:bCs/>
      <w:sz w:val="18"/>
      <w:szCs w:val="18"/>
      <w:lang w:eastAsia="da-DK"/>
    </w:rPr>
  </w:style>
  <w:style w:type="character" w:styleId="Hyperlink">
    <w:name w:val="Hyperlink"/>
    <w:basedOn w:val="Standardskrifttypeiafsnit"/>
    <w:uiPriority w:val="99"/>
    <w:unhideWhenUsed/>
    <w:rsid w:val="005D3DF7"/>
    <w:rPr>
      <w:color w:val="01A5C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p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A opgav">
  <a:themeElements>
    <a:clrScheme name="Blå">
      <a:dk1>
        <a:sysClr val="windowText" lastClr="000000"/>
      </a:dk1>
      <a:lt1>
        <a:sysClr val="window" lastClr="FFFFFF"/>
      </a:lt1>
      <a:dk2>
        <a:srgbClr val="01A5CB"/>
      </a:dk2>
      <a:lt2>
        <a:srgbClr val="EEECE1"/>
      </a:lt2>
      <a:accent1>
        <a:srgbClr val="01A5CB"/>
      </a:accent1>
      <a:accent2>
        <a:srgbClr val="01A5CB"/>
      </a:accent2>
      <a:accent3>
        <a:srgbClr val="01A5CB"/>
      </a:accent3>
      <a:accent4>
        <a:srgbClr val="01A5CB"/>
      </a:accent4>
      <a:accent5>
        <a:srgbClr val="01A5CB"/>
      </a:accent5>
      <a:accent6>
        <a:srgbClr val="01A5CB"/>
      </a:accent6>
      <a:hlink>
        <a:srgbClr val="01A5CB"/>
      </a:hlink>
      <a:folHlink>
        <a:srgbClr val="01A5C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290</Characters>
  <Application>Microsoft Office Word</Application>
  <DocSecurity>0</DocSecurity>
  <Lines>36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Helene Kopp</dc:creator>
  <cp:keywords/>
  <dc:description/>
  <cp:lastModifiedBy>Luise Helene Kopp</cp:lastModifiedBy>
  <cp:revision>6</cp:revision>
  <cp:lastPrinted>2018-03-15T22:35:00Z</cp:lastPrinted>
  <dcterms:created xsi:type="dcterms:W3CDTF">2018-03-15T22:35:00Z</dcterms:created>
  <dcterms:modified xsi:type="dcterms:W3CDTF">2019-06-05T14:51:00Z</dcterms:modified>
</cp:coreProperties>
</file>